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7C03" w14:textId="4DF70700" w:rsidR="00D156AD" w:rsidRPr="0006193B" w:rsidRDefault="00D156AD" w:rsidP="00D156AD">
      <w:pPr>
        <w:pStyle w:val="Sansinterligne"/>
        <w:jc w:val="center"/>
        <w:rPr>
          <w:rFonts w:cs="Times New Roman"/>
          <w:b/>
          <w:sz w:val="32"/>
          <w:lang w:eastAsia="fr-FR"/>
        </w:rPr>
      </w:pPr>
      <w:r w:rsidRPr="0006193B">
        <w:rPr>
          <w:rFonts w:cs="Times New Roman"/>
          <w:b/>
          <w:sz w:val="32"/>
          <w:u w:val="single"/>
          <w:lang w:eastAsia="fr-FR"/>
        </w:rPr>
        <w:t>COMMUNIQUE DE PRESSE</w:t>
      </w:r>
      <w:r>
        <w:rPr>
          <w:rFonts w:cs="Times New Roman"/>
          <w:b/>
          <w:sz w:val="32"/>
          <w:lang w:eastAsia="fr-FR"/>
        </w:rPr>
        <w:t> </w:t>
      </w:r>
    </w:p>
    <w:p w14:paraId="60DD6DCB" w14:textId="77777777" w:rsidR="00D156AD" w:rsidRPr="00727ED0" w:rsidRDefault="00D156AD" w:rsidP="00D156AD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fr-FR"/>
        </w:rPr>
      </w:pPr>
    </w:p>
    <w:p w14:paraId="4574B83A" w14:textId="2122F6CC" w:rsidR="00D156AD" w:rsidRPr="00727ED0" w:rsidRDefault="00D156AD" w:rsidP="00D156AD">
      <w:pPr>
        <w:pStyle w:val="Titre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D0">
        <w:rPr>
          <w:rFonts w:ascii="Times New Roman" w:hAnsi="Times New Roman" w:cs="Times New Roman"/>
          <w:b/>
          <w:sz w:val="28"/>
          <w:szCs w:val="28"/>
        </w:rPr>
        <w:t xml:space="preserve">Célébration </w:t>
      </w:r>
      <w:r>
        <w:rPr>
          <w:rFonts w:ascii="Times New Roman" w:hAnsi="Times New Roman" w:cs="Times New Roman"/>
          <w:b/>
          <w:sz w:val="28"/>
          <w:szCs w:val="28"/>
        </w:rPr>
        <w:t xml:space="preserve">de la journée du personnel des Nations Unies au Bénin </w:t>
      </w:r>
    </w:p>
    <w:p w14:paraId="3060B6DD" w14:textId="3E097AD4" w:rsidR="00D156AD" w:rsidRDefault="00D156AD" w:rsidP="00D156AD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 mai 2022</w:t>
      </w:r>
      <w:r w:rsidRPr="00727E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Le personnel des Nations Unies au Bénin a célébré le 20 mai 2022 la journée du personnel avec pour </w:t>
      </w:r>
      <w:r w:rsidR="006A4498">
        <w:rPr>
          <w:sz w:val="28"/>
          <w:szCs w:val="28"/>
        </w:rPr>
        <w:t>objectif de</w:t>
      </w:r>
      <w:r>
        <w:rPr>
          <w:sz w:val="28"/>
          <w:szCs w:val="28"/>
        </w:rPr>
        <w:t xml:space="preserve"> i) permettre au personnel de se retrouver dans un cadre récréatif hors du bureau, sans stress, ii) créer entre les collègues des agences des moments de convivialité dans un esprit de « One UN ».</w:t>
      </w:r>
      <w:r w:rsidR="007C4890">
        <w:rPr>
          <w:sz w:val="28"/>
          <w:szCs w:val="28"/>
        </w:rPr>
        <w:t xml:space="preserve"> </w:t>
      </w:r>
      <w:r w:rsidR="00401074">
        <w:rPr>
          <w:sz w:val="28"/>
          <w:szCs w:val="28"/>
        </w:rPr>
        <w:t>Il est à rappeler qu’à</w:t>
      </w:r>
      <w:r w:rsidR="007C4890">
        <w:rPr>
          <w:sz w:val="28"/>
          <w:szCs w:val="28"/>
        </w:rPr>
        <w:t xml:space="preserve"> cause de la pandémie de la COVID-19, les deux dernières éditions de la célébration de la journée du staff ont été ajournées. </w:t>
      </w:r>
    </w:p>
    <w:p w14:paraId="7F1ECAFE" w14:textId="7A5CFF9F" w:rsidR="007C4890" w:rsidRDefault="00D156AD" w:rsidP="00D156AD">
      <w:pPr>
        <w:pStyle w:val="NormalWeb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C4890">
        <w:rPr>
          <w:sz w:val="28"/>
          <w:szCs w:val="28"/>
        </w:rPr>
        <w:t xml:space="preserve">Pour le </w:t>
      </w:r>
      <w:r w:rsidR="007C4890" w:rsidRPr="00727ED0">
        <w:rPr>
          <w:iCs/>
          <w:sz w:val="28"/>
          <w:szCs w:val="28"/>
        </w:rPr>
        <w:t xml:space="preserve">Coordonnateur Résident, M. </w:t>
      </w:r>
      <w:r w:rsidR="007C4890">
        <w:rPr>
          <w:iCs/>
          <w:sz w:val="28"/>
          <w:szCs w:val="28"/>
        </w:rPr>
        <w:t>Salvator Niyonzima,</w:t>
      </w:r>
      <w:r w:rsidR="007C4890" w:rsidRPr="00727ED0">
        <w:rPr>
          <w:iCs/>
          <w:sz w:val="28"/>
          <w:szCs w:val="28"/>
        </w:rPr>
        <w:t xml:space="preserve"> après avoir </w:t>
      </w:r>
      <w:r w:rsidR="007C4890">
        <w:rPr>
          <w:iCs/>
          <w:sz w:val="28"/>
          <w:szCs w:val="28"/>
        </w:rPr>
        <w:t xml:space="preserve">salué la forte participation des collègues, il a rappelé l’importance de trouver un créneau </w:t>
      </w:r>
      <w:r w:rsidR="00CE6EAA">
        <w:rPr>
          <w:iCs/>
          <w:sz w:val="28"/>
          <w:szCs w:val="28"/>
        </w:rPr>
        <w:t>récréatif</w:t>
      </w:r>
      <w:r w:rsidR="007C4890">
        <w:rPr>
          <w:iCs/>
          <w:sz w:val="28"/>
          <w:szCs w:val="28"/>
        </w:rPr>
        <w:t xml:space="preserve"> pour le personnel afin de juguler les moments de stress.</w:t>
      </w:r>
    </w:p>
    <w:p w14:paraId="29CC5DAB" w14:textId="3B16981C" w:rsidR="00D156AD" w:rsidRPr="00727ED0" w:rsidRDefault="007C4890" w:rsidP="00D156AD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« Je suis heureux que nous passions ce moment loin du stress quotidien. Ces deux dernières années le stress a augmenté d’un cran avec la COVID-19, et c’est important de se retrouver </w:t>
      </w:r>
      <w:r w:rsidR="00AF327B">
        <w:rPr>
          <w:iCs/>
          <w:sz w:val="28"/>
          <w:szCs w:val="28"/>
        </w:rPr>
        <w:t xml:space="preserve">dans une bonne ambiance </w:t>
      </w:r>
      <w:r>
        <w:rPr>
          <w:iCs/>
          <w:sz w:val="28"/>
          <w:szCs w:val="28"/>
        </w:rPr>
        <w:t xml:space="preserve">pour parler d’autres choses. La bonne santé de chaque staff est </w:t>
      </w:r>
      <w:r w:rsidR="006D512A">
        <w:rPr>
          <w:iCs/>
          <w:sz w:val="28"/>
          <w:szCs w:val="28"/>
        </w:rPr>
        <w:t>primordiale</w:t>
      </w:r>
      <w:r>
        <w:rPr>
          <w:iCs/>
          <w:sz w:val="28"/>
          <w:szCs w:val="28"/>
        </w:rPr>
        <w:t xml:space="preserve"> pour la </w:t>
      </w:r>
      <w:r w:rsidR="006D512A">
        <w:rPr>
          <w:iCs/>
          <w:sz w:val="28"/>
          <w:szCs w:val="28"/>
        </w:rPr>
        <w:t>bonne</w:t>
      </w:r>
      <w:r w:rsidR="00401074">
        <w:rPr>
          <w:iCs/>
          <w:sz w:val="28"/>
          <w:szCs w:val="28"/>
        </w:rPr>
        <w:t xml:space="preserve"> marche</w:t>
      </w:r>
      <w:r w:rsidR="00CE6EAA">
        <w:rPr>
          <w:iCs/>
          <w:sz w:val="28"/>
          <w:szCs w:val="28"/>
        </w:rPr>
        <w:t xml:space="preserve"> des activités quotidiennes et pour l’</w:t>
      </w:r>
      <w:r w:rsidR="006E062B">
        <w:rPr>
          <w:iCs/>
          <w:sz w:val="28"/>
          <w:szCs w:val="28"/>
        </w:rPr>
        <w:t>atteinte</w:t>
      </w:r>
      <w:r w:rsidR="00CE6EAA">
        <w:rPr>
          <w:iCs/>
          <w:sz w:val="28"/>
          <w:szCs w:val="28"/>
        </w:rPr>
        <w:t xml:space="preserve"> de l’agenda 2030. » a souligné le Coordonnateur </w:t>
      </w:r>
      <w:r w:rsidR="006E062B">
        <w:rPr>
          <w:iCs/>
          <w:sz w:val="28"/>
          <w:szCs w:val="28"/>
        </w:rPr>
        <w:t>Résident</w:t>
      </w:r>
      <w:r w:rsidR="00CE6EAA">
        <w:rPr>
          <w:iCs/>
          <w:sz w:val="28"/>
          <w:szCs w:val="28"/>
        </w:rPr>
        <w:t>.</w:t>
      </w:r>
    </w:p>
    <w:p w14:paraId="1D28450D" w14:textId="505217CB" w:rsidR="007A32F2" w:rsidRPr="007A32F2" w:rsidRDefault="007A32F2" w:rsidP="007A32F2">
      <w:pPr>
        <w:pStyle w:val="NormalWeb"/>
        <w:spacing w:line="360" w:lineRule="auto"/>
        <w:jc w:val="both"/>
        <w:rPr>
          <w:sz w:val="28"/>
          <w:szCs w:val="28"/>
          <w:lang w:val="fr-BJ"/>
        </w:rPr>
      </w:pPr>
      <w:r>
        <w:rPr>
          <w:sz w:val="28"/>
          <w:szCs w:val="28"/>
        </w:rPr>
        <w:t>Selon</w:t>
      </w:r>
      <w:r w:rsidR="001D5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</w:t>
      </w:r>
      <w:r w:rsidR="001D59C6">
        <w:rPr>
          <w:sz w:val="28"/>
          <w:szCs w:val="28"/>
        </w:rPr>
        <w:t>Dr Hountondji de la Clinique des Nations Unies</w:t>
      </w:r>
      <w:r>
        <w:rPr>
          <w:sz w:val="28"/>
          <w:szCs w:val="28"/>
        </w:rPr>
        <w:t xml:space="preserve"> (CSNU)</w:t>
      </w:r>
      <w:r w:rsidR="001D59C6">
        <w:rPr>
          <w:sz w:val="28"/>
          <w:szCs w:val="28"/>
        </w:rPr>
        <w:t xml:space="preserve">, </w:t>
      </w:r>
      <w:r w:rsidRPr="007A32F2">
        <w:rPr>
          <w:sz w:val="28"/>
          <w:szCs w:val="28"/>
          <w:lang w:val="fr-BJ"/>
        </w:rPr>
        <w:t xml:space="preserve">savoir prendre du temps pour s'amuser et se reposer fait partie des activités de gestion du stress </w:t>
      </w:r>
      <w:r>
        <w:rPr>
          <w:sz w:val="28"/>
          <w:szCs w:val="28"/>
        </w:rPr>
        <w:t>et</w:t>
      </w:r>
      <w:r w:rsidRPr="007A32F2">
        <w:rPr>
          <w:sz w:val="28"/>
          <w:szCs w:val="28"/>
          <w:lang w:val="fr-BJ"/>
        </w:rPr>
        <w:t xml:space="preserve"> participe finalement au bien-être et à la santé du staff.</w:t>
      </w:r>
    </w:p>
    <w:p w14:paraId="07B28C22" w14:textId="56A425E3" w:rsidR="006E062B" w:rsidRDefault="00B125A5" w:rsidP="00D156AD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C5FB3">
        <w:rPr>
          <w:sz w:val="28"/>
          <w:szCs w:val="28"/>
        </w:rPr>
        <w:t>l</w:t>
      </w:r>
      <w:r w:rsidR="008B633C">
        <w:rPr>
          <w:sz w:val="28"/>
          <w:szCs w:val="28"/>
        </w:rPr>
        <w:t>’initiative de la Clinique des Nations Unies, p</w:t>
      </w:r>
      <w:r w:rsidR="000E39CA">
        <w:rPr>
          <w:sz w:val="28"/>
          <w:szCs w:val="28"/>
        </w:rPr>
        <w:t xml:space="preserve">lusieurs activités ont meublé la journée du personnel à la plage de Fidjrossè. </w:t>
      </w:r>
      <w:r w:rsidR="0010466B">
        <w:rPr>
          <w:sz w:val="28"/>
          <w:szCs w:val="28"/>
        </w:rPr>
        <w:t xml:space="preserve">Il s’agit des jeux </w:t>
      </w:r>
      <w:r w:rsidR="004930E6">
        <w:rPr>
          <w:sz w:val="28"/>
          <w:szCs w:val="28"/>
        </w:rPr>
        <w:t>en équipe</w:t>
      </w:r>
      <w:r w:rsidR="0010466B">
        <w:rPr>
          <w:sz w:val="28"/>
          <w:szCs w:val="28"/>
        </w:rPr>
        <w:t xml:space="preserve">, </w:t>
      </w:r>
      <w:r w:rsidR="008B633C">
        <w:rPr>
          <w:sz w:val="28"/>
          <w:szCs w:val="28"/>
        </w:rPr>
        <w:t>des concours inter-agences</w:t>
      </w:r>
      <w:r w:rsidR="000C6BF8">
        <w:rPr>
          <w:sz w:val="28"/>
          <w:szCs w:val="28"/>
        </w:rPr>
        <w:t>,</w:t>
      </w:r>
      <w:r w:rsidR="007129F0">
        <w:rPr>
          <w:sz w:val="28"/>
          <w:szCs w:val="28"/>
        </w:rPr>
        <w:t xml:space="preserve"> </w:t>
      </w:r>
      <w:r w:rsidR="000C6BF8">
        <w:rPr>
          <w:sz w:val="28"/>
          <w:szCs w:val="28"/>
        </w:rPr>
        <w:t>des activités de sensibilisation pour la gestion du stress en milieu professionnel, etc.</w:t>
      </w:r>
    </w:p>
    <w:p w14:paraId="012C13F8" w14:textId="1A3E6381" w:rsidR="00D671B9" w:rsidRPr="004930E6" w:rsidRDefault="00F7059B" w:rsidP="004930E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Pour les concours inter-agence</w:t>
      </w:r>
      <w:r w:rsidR="009007CE">
        <w:rPr>
          <w:sz w:val="28"/>
          <w:szCs w:val="28"/>
        </w:rPr>
        <w:t>s</w:t>
      </w:r>
      <w:r>
        <w:rPr>
          <w:sz w:val="28"/>
          <w:szCs w:val="28"/>
        </w:rPr>
        <w:t>, le PAM et l’OIM sont respectivement élus première et deuxième agence pour cette édition de la journée du staff.</w:t>
      </w:r>
      <w:r>
        <w:rPr>
          <w:sz w:val="28"/>
          <w:szCs w:val="28"/>
        </w:rPr>
        <w:t xml:space="preserve"> </w:t>
      </w:r>
      <w:r w:rsidR="0071677A" w:rsidRPr="004930E6">
        <w:rPr>
          <w:sz w:val="28"/>
          <w:szCs w:val="28"/>
        </w:rPr>
        <w:t xml:space="preserve">La journée du personnel a pris fin avec </w:t>
      </w:r>
      <w:r w:rsidR="00987A19" w:rsidRPr="004930E6">
        <w:rPr>
          <w:sz w:val="28"/>
          <w:szCs w:val="28"/>
        </w:rPr>
        <w:t xml:space="preserve">la remise des </w:t>
      </w:r>
      <w:r w:rsidR="007C3257">
        <w:rPr>
          <w:sz w:val="28"/>
          <w:szCs w:val="28"/>
        </w:rPr>
        <w:t>médailles</w:t>
      </w:r>
      <w:r w:rsidR="00987A19" w:rsidRPr="004930E6">
        <w:rPr>
          <w:sz w:val="28"/>
          <w:szCs w:val="28"/>
        </w:rPr>
        <w:t xml:space="preserve"> </w:t>
      </w:r>
      <w:r w:rsidR="004930E6">
        <w:rPr>
          <w:sz w:val="28"/>
          <w:szCs w:val="28"/>
        </w:rPr>
        <w:t>aux meilleures équipes.</w:t>
      </w:r>
      <w:r w:rsidR="007A32F2" w:rsidRPr="004930E6">
        <w:rPr>
          <w:sz w:val="28"/>
          <w:szCs w:val="28"/>
        </w:rPr>
        <w:t xml:space="preserve"> </w:t>
      </w:r>
    </w:p>
    <w:p w14:paraId="43C69F3B" w14:textId="77777777" w:rsidR="00F7059B" w:rsidRPr="004930E6" w:rsidRDefault="00F7059B">
      <w:pPr>
        <w:pStyle w:val="NormalWeb"/>
        <w:spacing w:line="360" w:lineRule="auto"/>
        <w:jc w:val="both"/>
        <w:rPr>
          <w:sz w:val="28"/>
          <w:szCs w:val="28"/>
        </w:rPr>
      </w:pPr>
    </w:p>
    <w:sectPr w:rsidR="00F7059B" w:rsidRPr="004930E6" w:rsidSect="00C74B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65E"/>
    <w:multiLevelType w:val="hybridMultilevel"/>
    <w:tmpl w:val="A6B0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AD"/>
    <w:rsid w:val="00047289"/>
    <w:rsid w:val="000C6BF8"/>
    <w:rsid w:val="000E39CA"/>
    <w:rsid w:val="0010466B"/>
    <w:rsid w:val="0019305C"/>
    <w:rsid w:val="001D59C6"/>
    <w:rsid w:val="001F3B3C"/>
    <w:rsid w:val="002941AE"/>
    <w:rsid w:val="002D043D"/>
    <w:rsid w:val="003250BA"/>
    <w:rsid w:val="00345B34"/>
    <w:rsid w:val="0034757F"/>
    <w:rsid w:val="00401074"/>
    <w:rsid w:val="004930E6"/>
    <w:rsid w:val="004C654A"/>
    <w:rsid w:val="004E7FEA"/>
    <w:rsid w:val="004F7A13"/>
    <w:rsid w:val="005C5832"/>
    <w:rsid w:val="006A4498"/>
    <w:rsid w:val="006D512A"/>
    <w:rsid w:val="006E062B"/>
    <w:rsid w:val="006F6C23"/>
    <w:rsid w:val="007112FA"/>
    <w:rsid w:val="00712165"/>
    <w:rsid w:val="007129F0"/>
    <w:rsid w:val="0071677A"/>
    <w:rsid w:val="007A32F2"/>
    <w:rsid w:val="007C27D1"/>
    <w:rsid w:val="007C3257"/>
    <w:rsid w:val="007C4890"/>
    <w:rsid w:val="008B633C"/>
    <w:rsid w:val="009007CE"/>
    <w:rsid w:val="00940C73"/>
    <w:rsid w:val="00986DDF"/>
    <w:rsid w:val="00987A19"/>
    <w:rsid w:val="009B3BB7"/>
    <w:rsid w:val="009B4F72"/>
    <w:rsid w:val="00A233D2"/>
    <w:rsid w:val="00A952D1"/>
    <w:rsid w:val="00AC5FB3"/>
    <w:rsid w:val="00AD6CF5"/>
    <w:rsid w:val="00AF327B"/>
    <w:rsid w:val="00B125A5"/>
    <w:rsid w:val="00B40828"/>
    <w:rsid w:val="00B42CE7"/>
    <w:rsid w:val="00B65B26"/>
    <w:rsid w:val="00BA1D91"/>
    <w:rsid w:val="00CD1EFE"/>
    <w:rsid w:val="00CE6EAA"/>
    <w:rsid w:val="00D156AD"/>
    <w:rsid w:val="00F5346B"/>
    <w:rsid w:val="00F7059B"/>
    <w:rsid w:val="00F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E4A6"/>
  <w15:chartTrackingRefBased/>
  <w15:docId w15:val="{BAFEA244-CA85-45DC-8CF1-7B19EB6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D"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5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D15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D15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156A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89B204FE3AE4CB7ED0A5E9AC602F1" ma:contentTypeVersion="13" ma:contentTypeDescription="Create a new document." ma:contentTypeScope="" ma:versionID="d136b83342d0b6662762f0cfb7f86d2f">
  <xsd:schema xmlns:xsd="http://www.w3.org/2001/XMLSchema" xmlns:xs="http://www.w3.org/2001/XMLSchema" xmlns:p="http://schemas.microsoft.com/office/2006/metadata/properties" xmlns:ns3="ccb30e8f-7708-4fb9-b079-f0541eeba935" xmlns:ns4="e61c863a-de8a-4d0c-b8e5-c4cf8f442417" targetNamespace="http://schemas.microsoft.com/office/2006/metadata/properties" ma:root="true" ma:fieldsID="e406db58781a57fe9f5ae9510970c1c4" ns3:_="" ns4:_="">
    <xsd:import namespace="ccb30e8f-7708-4fb9-b079-f0541eeba935"/>
    <xsd:import namespace="e61c863a-de8a-4d0c-b8e5-c4cf8f442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30e8f-7708-4fb9-b079-f0541eeb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c863a-de8a-4d0c-b8e5-c4cf8f44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676CB-5AC6-4DA6-87DC-9D09D2B8A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6FE65-AE69-4DE0-A6DF-A0D81559C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30e8f-7708-4fb9-b079-f0541eeba935"/>
    <ds:schemaRef ds:uri="e61c863a-de8a-4d0c-b8e5-c4cf8f44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8F958-D3AE-4F4B-9FC2-9DBA740FC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Yezael A. Missimahou Adoukonou</dc:creator>
  <cp:keywords/>
  <dc:description/>
  <cp:lastModifiedBy>Yezael A. Missimahou Adoukonou</cp:lastModifiedBy>
  <cp:revision>2</cp:revision>
  <dcterms:created xsi:type="dcterms:W3CDTF">2022-05-25T15:00:00Z</dcterms:created>
  <dcterms:modified xsi:type="dcterms:W3CDTF">2022-05-25T15:00:00Z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0x010100D8F89B204FE3AE4CB7ED0A5E9AC602F1</vt:lpwstr>
  </property>
</Properties>
</file>